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4D" w:rsidRDefault="0010046D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10046D">
        <w:rPr>
          <w:rStyle w:val="apple-converted-space"/>
          <w:rFonts w:ascii="Arial" w:hAnsi="Arial" w:cs="Arial"/>
          <w:color w:val="000000"/>
          <w:shd w:val="clear" w:color="auto" w:fill="FFFFFF"/>
        </w:rPr>
        <w:t>https://text.ru/antiplagiat/5957caa6c06da</w:t>
      </w:r>
    </w:p>
    <w:p w:rsidR="00646DDC" w:rsidRPr="00646DDC" w:rsidRDefault="00646DDC" w:rsidP="00646DDC">
      <w:pPr>
        <w:pStyle w:val="1"/>
        <w:rPr>
          <w:rStyle w:val="apple-converted-space"/>
          <w:shd w:val="clear" w:color="auto" w:fill="FFFFFF"/>
        </w:rPr>
      </w:pPr>
      <w:r w:rsidRPr="00646DDC">
        <w:rPr>
          <w:rStyle w:val="apple-converted-space"/>
          <w:shd w:val="clear" w:color="auto" w:fill="FFFFFF"/>
        </w:rPr>
        <w:t>Асфальтирование дорог</w:t>
      </w:r>
    </w:p>
    <w:p w:rsidR="0073243D" w:rsidRPr="00C83059" w:rsidRDefault="00145607" w:rsidP="00EC5CCA">
      <w:pPr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56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Благоустройство города сильно зависит от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4560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="0073243D" w:rsidRPr="0014560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сфальтировани</w:t>
      </w:r>
      <w:r w:rsidRPr="0014560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</w:t>
      </w:r>
      <w:r w:rsidR="0073243D" w:rsidRPr="0014560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дорог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73243D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0030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как дорожное полотно изнашивается со временем, а количество транспорта непрерывно растет. </w:t>
      </w:r>
    </w:p>
    <w:p w:rsidR="00DE0628" w:rsidRPr="00C83059" w:rsidRDefault="007B1B78" w:rsidP="00EC5CCA">
      <w:pPr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Асфальт устойчив к повреждениям</w:t>
      </w:r>
      <w:r w:rsidR="00DE0628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0628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имеет продолжительный срок эксплуатации. Прочность этого материала делает </w:t>
      </w:r>
      <w:r w:rsidR="00DE0628" w:rsidRPr="00C8305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асфальтирование дорог </w:t>
      </w:r>
      <w:r w:rsidR="00DE0628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распространенным в</w:t>
      </w:r>
      <w:r w:rsidR="004168D7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идом работ</w:t>
      </w:r>
      <w:r w:rsidR="00DE0628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ремонте и создании дорожных по</w:t>
      </w:r>
      <w:r w:rsidR="00A334C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лотен</w:t>
      </w:r>
      <w:r w:rsidR="00DE0628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подвергающихся сильному износу. </w:t>
      </w:r>
      <w:r w:rsidR="00AF46D0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Асфальтное покрытие также широко используется при создании автостоянок, подъездных дорог, тротуаров, взлетно-посадочных полос и прочего.</w:t>
      </w:r>
    </w:p>
    <w:p w:rsidR="00646DDC" w:rsidRPr="00C83059" w:rsidRDefault="00145607" w:rsidP="00EC5CCA">
      <w:pPr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="00646DDC" w:rsidRPr="00C8305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сфальтировани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r w:rsidR="00646DDC" w:rsidRPr="00C8305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дорог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его преимущества</w:t>
      </w:r>
    </w:p>
    <w:p w:rsidR="00646DDC" w:rsidRPr="00C83059" w:rsidRDefault="00646DDC" w:rsidP="00EC5CCA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Безопасность. Асфальтированные дороги обеспечивают для транспорта хорошее сцепление и сопротивление скольжению.</w:t>
      </w:r>
    </w:p>
    <w:p w:rsidR="00646DDC" w:rsidRPr="00C83059" w:rsidRDefault="00646DDC" w:rsidP="00EC5CCA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</w:t>
      </w:r>
      <w:r w:rsidR="00C10F79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обслуживани</w:t>
      </w:r>
      <w:r w:rsidR="00C10F79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B39CC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Асфальт можно укладывать на старый слой. </w:t>
      </w:r>
      <w:r w:rsidR="00A334C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дает возможность</w:t>
      </w:r>
      <w:r w:rsidR="002B39CC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проводить ремонт только на определенных участках дорожного покрытия.</w:t>
      </w:r>
      <w:r w:rsidR="00C400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60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Поверхность</w:t>
      </w:r>
      <w:r w:rsidR="00C400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46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полотна </w:t>
      </w:r>
      <w:r w:rsidR="00C400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позволя</w:t>
      </w:r>
      <w:r w:rsidR="002446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C400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наносить необходимую разметку, которая будет долго держаться благодаря шероховатости</w:t>
      </w:r>
      <w:r w:rsidR="00B160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материала</w:t>
      </w:r>
      <w:r w:rsidR="00C400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B39CC" w:rsidRPr="00C83059" w:rsidRDefault="002B39CC" w:rsidP="00EC5CCA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Экономия. Асфальтное покрытие по себестоимости выйдет дешевле, чем бетонное. Материал быстро сохнет и позволяет выполнить ремонт и строительство в более короткие сроки.</w:t>
      </w:r>
    </w:p>
    <w:p w:rsidR="002B39CC" w:rsidRPr="00C83059" w:rsidRDefault="002B39CC" w:rsidP="00EC5CCA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Переработка. Асфальт можно переработать и использовать повторно.  </w:t>
      </w:r>
    </w:p>
    <w:p w:rsidR="002B39CC" w:rsidRPr="00C83059" w:rsidRDefault="001A7DEC" w:rsidP="00EC5CCA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Комфорт. Дороги, покрытые асфальтом, меньше влияют на износ транспорта, чем грунтовые.</w:t>
      </w:r>
      <w:r w:rsidR="007F4D37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Они дают возможность доехать до пункта назначения </w:t>
      </w:r>
      <w:r w:rsidR="007F4D37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комфортом и за более короткий срок</w:t>
      </w: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160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Слой полотна ровный и производит меньше шума при движении. </w:t>
      </w: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4D37"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830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23A7C" w:rsidRDefault="007F4D37" w:rsidP="00EC5CC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059">
        <w:rPr>
          <w:rFonts w:ascii="Times New Roman" w:hAnsi="Times New Roman" w:cs="Times New Roman"/>
          <w:sz w:val="24"/>
          <w:szCs w:val="24"/>
        </w:rPr>
        <w:t xml:space="preserve">При </w:t>
      </w:r>
      <w:r w:rsidRPr="00C83059">
        <w:rPr>
          <w:rFonts w:ascii="Times New Roman" w:hAnsi="Times New Roman" w:cs="Times New Roman"/>
          <w:b/>
          <w:sz w:val="24"/>
          <w:szCs w:val="24"/>
        </w:rPr>
        <w:t>асфальтировании дорог</w:t>
      </w:r>
      <w:r w:rsidRPr="00C83059">
        <w:rPr>
          <w:rFonts w:ascii="Times New Roman" w:hAnsi="Times New Roman" w:cs="Times New Roman"/>
          <w:sz w:val="24"/>
          <w:szCs w:val="24"/>
        </w:rPr>
        <w:t xml:space="preserve"> важно </w:t>
      </w:r>
      <w:r w:rsidR="00296D25">
        <w:rPr>
          <w:rFonts w:ascii="Times New Roman" w:hAnsi="Times New Roman" w:cs="Times New Roman"/>
          <w:sz w:val="24"/>
          <w:szCs w:val="24"/>
        </w:rPr>
        <w:t xml:space="preserve">строго </w:t>
      </w:r>
      <w:r w:rsidRPr="00C83059">
        <w:rPr>
          <w:rFonts w:ascii="Times New Roman" w:hAnsi="Times New Roman" w:cs="Times New Roman"/>
          <w:sz w:val="24"/>
          <w:szCs w:val="24"/>
        </w:rPr>
        <w:t xml:space="preserve">соблюдать нормы и требования. </w:t>
      </w:r>
      <w:r w:rsidR="00523A7C" w:rsidRPr="00C83059">
        <w:rPr>
          <w:rFonts w:ascii="Times New Roman" w:hAnsi="Times New Roman" w:cs="Times New Roman"/>
          <w:sz w:val="24"/>
          <w:szCs w:val="24"/>
        </w:rPr>
        <w:t>Большое значение</w:t>
      </w:r>
      <w:r w:rsidR="00523A7C">
        <w:rPr>
          <w:rFonts w:ascii="Times New Roman" w:hAnsi="Times New Roman" w:cs="Times New Roman"/>
          <w:sz w:val="24"/>
          <w:szCs w:val="24"/>
        </w:rPr>
        <w:t>, при проведении дорожных работ,</w:t>
      </w:r>
      <w:r w:rsidR="00523A7C" w:rsidRPr="00C83059">
        <w:rPr>
          <w:rFonts w:ascii="Times New Roman" w:hAnsi="Times New Roman" w:cs="Times New Roman"/>
          <w:sz w:val="24"/>
          <w:szCs w:val="24"/>
        </w:rPr>
        <w:t xml:space="preserve"> имеет качество материалов</w:t>
      </w:r>
      <w:r w:rsidR="00523A7C">
        <w:rPr>
          <w:rFonts w:ascii="Times New Roman" w:hAnsi="Times New Roman" w:cs="Times New Roman"/>
          <w:sz w:val="24"/>
          <w:szCs w:val="24"/>
        </w:rPr>
        <w:t xml:space="preserve"> и техники</w:t>
      </w:r>
      <w:r w:rsidR="00523A7C" w:rsidRPr="00C830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A7C" w:rsidRDefault="00523A7C" w:rsidP="00EC5CC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качественно выполнять все этапы асфальтирования, так как игнорирование некоторых из них неизбежно приведет к разрушению одного из слоев покрытия. В дальнейшем, это вызовет проседание верхнего слоя и отразится на прочности самого полотна, которая особенно важна для передвижения крупногабаритного транспорта. Некачественный асфальт также склонен деформироваться и крошиться. </w:t>
      </w:r>
    </w:p>
    <w:p w:rsidR="00523A7C" w:rsidRDefault="007F4D37" w:rsidP="00EC5CC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059">
        <w:rPr>
          <w:rFonts w:ascii="Times New Roman" w:hAnsi="Times New Roman" w:cs="Times New Roman"/>
          <w:sz w:val="24"/>
          <w:szCs w:val="24"/>
        </w:rPr>
        <w:t xml:space="preserve">Если </w:t>
      </w:r>
      <w:r w:rsidR="00C83059" w:rsidRPr="00C83059">
        <w:rPr>
          <w:rFonts w:ascii="Times New Roman" w:hAnsi="Times New Roman" w:cs="Times New Roman"/>
          <w:sz w:val="24"/>
          <w:szCs w:val="24"/>
        </w:rPr>
        <w:t xml:space="preserve">дорожное </w:t>
      </w:r>
      <w:r w:rsidRPr="00C83059">
        <w:rPr>
          <w:rFonts w:ascii="Times New Roman" w:hAnsi="Times New Roman" w:cs="Times New Roman"/>
          <w:sz w:val="24"/>
          <w:szCs w:val="24"/>
        </w:rPr>
        <w:t>по</w:t>
      </w:r>
      <w:r w:rsidR="00C83059" w:rsidRPr="00C83059">
        <w:rPr>
          <w:rFonts w:ascii="Times New Roman" w:hAnsi="Times New Roman" w:cs="Times New Roman"/>
          <w:sz w:val="24"/>
          <w:szCs w:val="24"/>
        </w:rPr>
        <w:t xml:space="preserve">лотно </w:t>
      </w:r>
      <w:r w:rsidRPr="00C83059">
        <w:rPr>
          <w:rFonts w:ascii="Times New Roman" w:hAnsi="Times New Roman" w:cs="Times New Roman"/>
          <w:sz w:val="24"/>
          <w:szCs w:val="24"/>
        </w:rPr>
        <w:t>соответствует стандартам качества, то оно может прослужить 20-25 лет, не требуя замены.</w:t>
      </w:r>
      <w:r w:rsidR="00C83059" w:rsidRPr="00C83059">
        <w:rPr>
          <w:rFonts w:ascii="Times New Roman" w:hAnsi="Times New Roman" w:cs="Times New Roman"/>
          <w:sz w:val="24"/>
          <w:szCs w:val="24"/>
        </w:rPr>
        <w:t xml:space="preserve"> </w:t>
      </w:r>
      <w:r w:rsidR="00850258" w:rsidRPr="00C83059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Качественное дорожное по</w:t>
      </w:r>
      <w:r w:rsidR="00C83059" w:rsidRPr="00C83059">
        <w:rPr>
          <w:rFonts w:ascii="Times New Roman" w:hAnsi="Times New Roman" w:cs="Times New Roman"/>
          <w:sz w:val="24"/>
          <w:szCs w:val="24"/>
          <w:shd w:val="clear" w:color="auto" w:fill="FFFFFF"/>
        </w:rPr>
        <w:t>крытие</w:t>
      </w:r>
      <w:r w:rsidR="00850258" w:rsidRPr="00C830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препятствует проникновению влаги во внутренние слои и предотвращает преждевременн</w:t>
      </w:r>
      <w:r w:rsidR="00C83059" w:rsidRPr="00C83059"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="00850258" w:rsidRPr="00C830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разрушение </w:t>
      </w:r>
      <w:r w:rsidR="00C83059" w:rsidRPr="00C830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дороги. Оно также </w:t>
      </w:r>
      <w:r w:rsidR="00850258" w:rsidRPr="00C83059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способно равномерно распределить давление на грунт</w:t>
      </w:r>
      <w:r w:rsidR="00C83059" w:rsidRPr="00C830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увеличивает его износоустойчивость. </w:t>
      </w:r>
    </w:p>
    <w:p w:rsidR="00F5157E" w:rsidRDefault="00F5157E" w:rsidP="00EC5CC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Температурные и атмосферные явления также влияют на износ дорог. Но асфальт менее подвержен этим воздействиям, чем другие дорожные покрытия. </w:t>
      </w:r>
    </w:p>
    <w:p w:rsidR="00E83833" w:rsidRDefault="006B36AB" w:rsidP="00EC5CC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65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Асфальтирование дорог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подразумевает</w:t>
      </w:r>
      <w:r w:rsidR="00CC7FB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полную замену дорожного покрытия, так и капитальный или частичный ремонт. </w:t>
      </w:r>
      <w:r w:rsidR="0075319E">
        <w:rPr>
          <w:rFonts w:ascii="Times New Roman" w:hAnsi="Times New Roman" w:cs="Times New Roman"/>
          <w:sz w:val="24"/>
          <w:szCs w:val="24"/>
          <w:shd w:val="clear" w:color="auto" w:fill="FFFFFF"/>
        </w:rPr>
        <w:t>Но, при любом виде работ, асфальтирование требует</w:t>
      </w:r>
      <w:r w:rsidR="00CC7FB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53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кроме качественных материалов и соблюдения технологий</w:t>
      </w:r>
      <w:r w:rsidR="00CF65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повышенной ответственности исполнителей. Только профессиональный персонал сможет обеспечить укладку асфальта на должном уровне, которая продлит срок эксплуатации асфальтированной территории.  </w:t>
      </w:r>
      <w:r w:rsidR="00753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C40057" w:rsidRDefault="00C40057" w:rsidP="00C8305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0057" w:rsidRDefault="00C40057" w:rsidP="00C8305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33AA" w:rsidRDefault="001033AA"/>
    <w:sectPr w:rsidR="001033AA" w:rsidSect="0095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14ED"/>
    <w:multiLevelType w:val="hybridMultilevel"/>
    <w:tmpl w:val="DFFC6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 w:grammar="clean"/>
  <w:defaultTabStop w:val="708"/>
  <w:characterSpacingControl w:val="doNotCompress"/>
  <w:compat/>
  <w:rsids>
    <w:rsidRoot w:val="00E66718"/>
    <w:rsid w:val="0009166F"/>
    <w:rsid w:val="0010046D"/>
    <w:rsid w:val="001033AA"/>
    <w:rsid w:val="00145607"/>
    <w:rsid w:val="001A7DEC"/>
    <w:rsid w:val="002446ED"/>
    <w:rsid w:val="00296D25"/>
    <w:rsid w:val="002B39CC"/>
    <w:rsid w:val="003979BA"/>
    <w:rsid w:val="004168D7"/>
    <w:rsid w:val="00523A7C"/>
    <w:rsid w:val="005A554D"/>
    <w:rsid w:val="00646DDC"/>
    <w:rsid w:val="006B36AB"/>
    <w:rsid w:val="0073243D"/>
    <w:rsid w:val="0075319E"/>
    <w:rsid w:val="007B1B78"/>
    <w:rsid w:val="007F4D37"/>
    <w:rsid w:val="00850258"/>
    <w:rsid w:val="009544F8"/>
    <w:rsid w:val="00A334C3"/>
    <w:rsid w:val="00AF46D0"/>
    <w:rsid w:val="00B160BB"/>
    <w:rsid w:val="00C10F79"/>
    <w:rsid w:val="00C40057"/>
    <w:rsid w:val="00C70030"/>
    <w:rsid w:val="00C83059"/>
    <w:rsid w:val="00CC7FBA"/>
    <w:rsid w:val="00CF65F9"/>
    <w:rsid w:val="00D00E0E"/>
    <w:rsid w:val="00DE0628"/>
    <w:rsid w:val="00E247F9"/>
    <w:rsid w:val="00E66718"/>
    <w:rsid w:val="00E83833"/>
    <w:rsid w:val="00EC5CCA"/>
    <w:rsid w:val="00ED6040"/>
    <w:rsid w:val="00F5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F8"/>
  </w:style>
  <w:style w:type="paragraph" w:styleId="1">
    <w:name w:val="heading 1"/>
    <w:basedOn w:val="a"/>
    <w:next w:val="a"/>
    <w:link w:val="10"/>
    <w:uiPriority w:val="9"/>
    <w:qFormat/>
    <w:rsid w:val="00646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33AA"/>
  </w:style>
  <w:style w:type="character" w:styleId="a3">
    <w:name w:val="Hyperlink"/>
    <w:basedOn w:val="a0"/>
    <w:uiPriority w:val="99"/>
    <w:semiHidden/>
    <w:unhideWhenUsed/>
    <w:rsid w:val="005A554D"/>
    <w:rPr>
      <w:color w:val="0000FF"/>
      <w:u w:val="single"/>
    </w:rPr>
  </w:style>
  <w:style w:type="character" w:styleId="a4">
    <w:name w:val="Strong"/>
    <w:basedOn w:val="a0"/>
    <w:uiPriority w:val="22"/>
    <w:qFormat/>
    <w:rsid w:val="00ED60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6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B3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18</cp:revision>
  <dcterms:created xsi:type="dcterms:W3CDTF">2017-07-01T13:09:00Z</dcterms:created>
  <dcterms:modified xsi:type="dcterms:W3CDTF">2017-07-01T16:17:00Z</dcterms:modified>
</cp:coreProperties>
</file>